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16" w:rsidRPr="008B67EF" w:rsidRDefault="00323816" w:rsidP="00323816">
      <w:pPr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8B67EF">
        <w:rPr>
          <w:rFonts w:ascii="Times New Roman" w:hAnsi="Times New Roman" w:cs="Times New Roman"/>
          <w:b/>
          <w:color w:val="auto"/>
          <w:szCs w:val="24"/>
        </w:rPr>
        <w:t>Список гостей на свадьбу</w:t>
      </w:r>
    </w:p>
    <w:p w:rsidR="008131AD" w:rsidRPr="008B67EF" w:rsidRDefault="00B80D09" w:rsidP="00B80D09">
      <w:pPr>
        <w:rPr>
          <w:rFonts w:ascii="Times New Roman" w:hAnsi="Times New Roman" w:cs="Times New Roman"/>
          <w:color w:val="auto"/>
          <w:szCs w:val="24"/>
        </w:rPr>
      </w:pPr>
      <w:r w:rsidRPr="008B67EF">
        <w:rPr>
          <w:rFonts w:ascii="Times New Roman" w:hAnsi="Times New Roman" w:cs="Times New Roman"/>
          <w:color w:val="auto"/>
          <w:szCs w:val="24"/>
        </w:rPr>
        <w:t>Составьте список гостей с указанием важных моментов: кем приходится гость, его контакты, а также то, подтвердил ли он свое присутствие на свадьбе</w:t>
      </w:r>
      <w:proofErr w:type="gramStart"/>
      <w:r w:rsidRPr="008B67EF">
        <w:rPr>
          <w:rFonts w:ascii="Times New Roman" w:hAnsi="Times New Roman" w:cs="Times New Roman"/>
          <w:color w:val="auto"/>
          <w:szCs w:val="24"/>
        </w:rPr>
        <w:t xml:space="preserve"> («+», «–» </w:t>
      </w:r>
      <w:proofErr w:type="gramEnd"/>
      <w:r w:rsidRPr="008B67EF">
        <w:rPr>
          <w:rFonts w:ascii="Times New Roman" w:hAnsi="Times New Roman" w:cs="Times New Roman"/>
          <w:color w:val="auto"/>
          <w:szCs w:val="24"/>
        </w:rPr>
        <w:t>и «?»).</w:t>
      </w:r>
    </w:p>
    <w:p w:rsidR="00323816" w:rsidRPr="008B67EF" w:rsidRDefault="00323816" w:rsidP="00323816">
      <w:pPr>
        <w:jc w:val="center"/>
        <w:rPr>
          <w:rFonts w:ascii="Times New Roman" w:hAnsi="Times New Roman" w:cs="Times New Roman"/>
          <w:b/>
          <w:szCs w:val="24"/>
        </w:rPr>
      </w:pPr>
      <w:r w:rsidRPr="008B67EF">
        <w:rPr>
          <w:rFonts w:ascii="Times New Roman" w:hAnsi="Times New Roman" w:cs="Times New Roman"/>
          <w:b/>
          <w:szCs w:val="24"/>
        </w:rPr>
        <w:t>Гости со стороны жениха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675"/>
        <w:gridCol w:w="2552"/>
        <w:gridCol w:w="2268"/>
        <w:gridCol w:w="2410"/>
        <w:gridCol w:w="1275"/>
        <w:gridCol w:w="1134"/>
      </w:tblGrid>
      <w:tr w:rsidR="008131AD" w:rsidRPr="008B67EF" w:rsidTr="008131AD">
        <w:trPr>
          <w:trHeight w:val="419"/>
        </w:trPr>
        <w:tc>
          <w:tcPr>
            <w:tcW w:w="675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  <w:lang w:val="en-US"/>
              </w:rPr>
              <w:t>№ п/п</w:t>
            </w:r>
          </w:p>
        </w:tc>
        <w:tc>
          <w:tcPr>
            <w:tcW w:w="2552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  <w:lang w:val="en-US"/>
              </w:rPr>
              <w:t>ФИО</w:t>
            </w:r>
          </w:p>
        </w:tc>
        <w:tc>
          <w:tcPr>
            <w:tcW w:w="2268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color w:val="auto"/>
                <w:szCs w:val="24"/>
              </w:rPr>
              <w:t>Степень родства</w:t>
            </w:r>
          </w:p>
        </w:tc>
        <w:tc>
          <w:tcPr>
            <w:tcW w:w="2410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Контакты</w:t>
            </w:r>
          </w:p>
        </w:tc>
        <w:tc>
          <w:tcPr>
            <w:tcW w:w="1275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Предварительная явка</w:t>
            </w:r>
          </w:p>
        </w:tc>
        <w:tc>
          <w:tcPr>
            <w:tcW w:w="1134" w:type="dxa"/>
          </w:tcPr>
          <w:p w:rsidR="00323816" w:rsidRPr="00446C86" w:rsidRDefault="00323816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Окончательная явка</w:t>
            </w: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816" w:rsidRPr="008B67EF" w:rsidTr="008131AD">
        <w:tc>
          <w:tcPr>
            <w:tcW w:w="6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52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323816" w:rsidRPr="008B67EF" w:rsidRDefault="00323816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8131AD">
        <w:tc>
          <w:tcPr>
            <w:tcW w:w="6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31AD" w:rsidRPr="008B67EF" w:rsidRDefault="008131AD" w:rsidP="00323816">
      <w:pPr>
        <w:jc w:val="center"/>
        <w:rPr>
          <w:rFonts w:ascii="Times New Roman" w:hAnsi="Times New Roman" w:cs="Times New Roman"/>
          <w:b/>
          <w:szCs w:val="24"/>
        </w:rPr>
      </w:pPr>
    </w:p>
    <w:p w:rsidR="008131AD" w:rsidRPr="008B67EF" w:rsidRDefault="008131AD">
      <w:pPr>
        <w:rPr>
          <w:rFonts w:ascii="Times New Roman" w:hAnsi="Times New Roman" w:cs="Times New Roman"/>
          <w:b/>
          <w:szCs w:val="24"/>
        </w:rPr>
      </w:pPr>
      <w:r w:rsidRPr="008B67EF">
        <w:rPr>
          <w:rFonts w:ascii="Times New Roman" w:hAnsi="Times New Roman" w:cs="Times New Roman"/>
          <w:b/>
          <w:szCs w:val="24"/>
        </w:rPr>
        <w:br w:type="page"/>
      </w:r>
    </w:p>
    <w:p w:rsidR="00323816" w:rsidRPr="008B67EF" w:rsidRDefault="00323816" w:rsidP="00323816">
      <w:pPr>
        <w:jc w:val="center"/>
        <w:rPr>
          <w:rFonts w:ascii="Times New Roman" w:hAnsi="Times New Roman" w:cs="Times New Roman"/>
          <w:b/>
          <w:szCs w:val="24"/>
        </w:rPr>
      </w:pPr>
      <w:r w:rsidRPr="008B67EF">
        <w:rPr>
          <w:rFonts w:ascii="Times New Roman" w:hAnsi="Times New Roman" w:cs="Times New Roman"/>
          <w:b/>
          <w:szCs w:val="24"/>
        </w:rPr>
        <w:lastRenderedPageBreak/>
        <w:t>Гости со стороны невесты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675"/>
        <w:gridCol w:w="2552"/>
        <w:gridCol w:w="2268"/>
        <w:gridCol w:w="2410"/>
        <w:gridCol w:w="1275"/>
        <w:gridCol w:w="1134"/>
      </w:tblGrid>
      <w:tr w:rsidR="008131AD" w:rsidRPr="008B67EF" w:rsidTr="00131A84">
        <w:trPr>
          <w:trHeight w:val="419"/>
        </w:trPr>
        <w:tc>
          <w:tcPr>
            <w:tcW w:w="675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  <w:lang w:val="en-US"/>
              </w:rPr>
              <w:t>№ п/п</w:t>
            </w:r>
          </w:p>
        </w:tc>
        <w:tc>
          <w:tcPr>
            <w:tcW w:w="2552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  <w:lang w:val="en-US"/>
              </w:rPr>
              <w:t>ФИО</w:t>
            </w:r>
          </w:p>
        </w:tc>
        <w:tc>
          <w:tcPr>
            <w:tcW w:w="2268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color w:val="auto"/>
                <w:szCs w:val="24"/>
              </w:rPr>
              <w:t>Степень родства</w:t>
            </w:r>
          </w:p>
        </w:tc>
        <w:tc>
          <w:tcPr>
            <w:tcW w:w="2410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Контакты</w:t>
            </w:r>
          </w:p>
        </w:tc>
        <w:tc>
          <w:tcPr>
            <w:tcW w:w="1275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Предварительная явка</w:t>
            </w:r>
          </w:p>
        </w:tc>
        <w:tc>
          <w:tcPr>
            <w:tcW w:w="1134" w:type="dxa"/>
          </w:tcPr>
          <w:p w:rsidR="008131AD" w:rsidRPr="00446C86" w:rsidRDefault="008131AD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hAnsi="Times New Roman" w:cs="Times New Roman"/>
                <w:b/>
                <w:szCs w:val="24"/>
              </w:rPr>
              <w:t>Окончательная явка</w:t>
            </w: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1AD" w:rsidRPr="008B67EF" w:rsidTr="00131A84">
        <w:tc>
          <w:tcPr>
            <w:tcW w:w="6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8131AD" w:rsidRPr="008B67EF" w:rsidRDefault="008131AD" w:rsidP="00131A8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23816" w:rsidRPr="008B67EF" w:rsidRDefault="00323816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br w:type="page"/>
      </w:r>
    </w:p>
    <w:p w:rsidR="00323816" w:rsidRPr="008B67EF" w:rsidRDefault="00323816" w:rsidP="0024405C">
      <w:pPr>
        <w:jc w:val="center"/>
        <w:rPr>
          <w:rFonts w:ascii="Times New Roman" w:hAnsi="Times New Roman" w:cs="Times New Roman"/>
          <w:b/>
          <w:szCs w:val="24"/>
        </w:rPr>
      </w:pPr>
      <w:r w:rsidRPr="008B67EF">
        <w:rPr>
          <w:rFonts w:ascii="Times New Roman" w:hAnsi="Times New Roman" w:cs="Times New Roman"/>
          <w:b/>
          <w:szCs w:val="24"/>
        </w:rPr>
        <w:lastRenderedPageBreak/>
        <w:t>Свадебный бюджет</w:t>
      </w:r>
    </w:p>
    <w:p w:rsidR="00B80D09" w:rsidRPr="008B67EF" w:rsidRDefault="00B80D09" w:rsidP="00B80D09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t>Поэтапно вносите ваши расходы в данную таблицу, планируя ваш свадебный бюджет.</w:t>
      </w:r>
    </w:p>
    <w:tbl>
      <w:tblPr>
        <w:tblStyle w:val="a3"/>
        <w:tblW w:w="0" w:type="auto"/>
        <w:tblLook w:val="04A0"/>
      </w:tblPr>
      <w:tblGrid>
        <w:gridCol w:w="665"/>
        <w:gridCol w:w="3624"/>
        <w:gridCol w:w="1970"/>
        <w:gridCol w:w="2060"/>
        <w:gridCol w:w="1818"/>
      </w:tblGrid>
      <w:tr w:rsidR="0024405C" w:rsidRPr="00446C86" w:rsidTr="003E2B35">
        <w:tc>
          <w:tcPr>
            <w:tcW w:w="665" w:type="dxa"/>
          </w:tcPr>
          <w:p w:rsidR="0024405C" w:rsidRPr="00446C86" w:rsidRDefault="0024405C" w:rsidP="003238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п</w:t>
            </w:r>
            <w:proofErr w:type="spellEnd"/>
            <w:proofErr w:type="gramEnd"/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/</w:t>
            </w:r>
            <w:proofErr w:type="spellStart"/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4" w:type="dxa"/>
          </w:tcPr>
          <w:p w:rsidR="0024405C" w:rsidRPr="00446C86" w:rsidRDefault="0024405C" w:rsidP="003238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Статья расходов</w:t>
            </w:r>
          </w:p>
        </w:tc>
        <w:tc>
          <w:tcPr>
            <w:tcW w:w="1970" w:type="dxa"/>
          </w:tcPr>
          <w:p w:rsidR="0024405C" w:rsidRPr="00446C86" w:rsidRDefault="0024405C" w:rsidP="003238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Стоимость</w:t>
            </w:r>
          </w:p>
        </w:tc>
        <w:tc>
          <w:tcPr>
            <w:tcW w:w="2060" w:type="dxa"/>
          </w:tcPr>
          <w:p w:rsidR="0024405C" w:rsidRPr="00446C86" w:rsidRDefault="0024405C" w:rsidP="003238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Предоплата</w:t>
            </w:r>
          </w:p>
        </w:tc>
        <w:tc>
          <w:tcPr>
            <w:tcW w:w="1818" w:type="dxa"/>
          </w:tcPr>
          <w:p w:rsidR="0024405C" w:rsidRPr="00446C86" w:rsidRDefault="0024405C" w:rsidP="003238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6C8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  <w:lang w:eastAsia="ru-RU"/>
              </w:rPr>
              <w:t>Полный расчет</w:t>
            </w: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Регистрация в ЗАГСе или выездная церемония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Венчание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Свадебное платье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Костюм для жениха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4" w:type="dxa"/>
          </w:tcPr>
          <w:p w:rsidR="0024405C" w:rsidRPr="008B67EF" w:rsidRDefault="0024405C" w:rsidP="0024405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B67EF">
              <w:rPr>
                <w:rFonts w:ascii="Times New Roman" w:hAnsi="Times New Roman" w:cs="Times New Roman"/>
                <w:szCs w:val="24"/>
              </w:rPr>
              <w:t xml:space="preserve">Аксессуары для невесты </w:t>
            </w:r>
            <w:r w:rsidRPr="008B67EF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(фата, сумочка, перчатки, украшения, подвязка, чулки/колготы, обувь)</w:t>
            </w:r>
            <w:proofErr w:type="gramEnd"/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4" w:type="dxa"/>
          </w:tcPr>
          <w:p w:rsidR="0024405C" w:rsidRPr="008B67EF" w:rsidRDefault="0024405C" w:rsidP="0024405C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 xml:space="preserve">Аксессуары для жениха </w:t>
            </w:r>
            <w:r w:rsidRPr="008B67EF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(галстук или бабочка, запонки, туфли, носки)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Свадебная прическа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Свадебный макияж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Свадебный маникюр и педикюр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Букет невесты и бутоньерка жениха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Свадебные приглашения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Аксессуары для церемонии (подушечка для колец и др.).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Аксессуары для банкета (план рассадки, номера столов, банкетные карточки).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Бонбоньерки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Обручальные кольца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Ведущий и диджей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Свадебный фотограф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Свадебный видеограф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Развлекательная программа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624" w:type="dxa"/>
          </w:tcPr>
          <w:p w:rsidR="0024405C" w:rsidRPr="008B67EF" w:rsidRDefault="007C2395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Аренда локации для свадьбы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Декор свадебного пространства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Свадебный торт и каравай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Аренда автомобилей и их украшение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Постановка свадебного танца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Свадебный распорядитель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Апартаменты для первой брачной ночи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Девичник/мальчишник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624" w:type="dxa"/>
          </w:tcPr>
          <w:p w:rsidR="0024405C" w:rsidRPr="008B67EF" w:rsidRDefault="000D63F9" w:rsidP="003238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Медовый месяц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624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05C" w:rsidRPr="008B67EF" w:rsidTr="003E2B35">
        <w:tc>
          <w:tcPr>
            <w:tcW w:w="665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624" w:type="dxa"/>
          </w:tcPr>
          <w:p w:rsidR="0024405C" w:rsidRPr="008B67EF" w:rsidRDefault="004256EC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97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8" w:type="dxa"/>
          </w:tcPr>
          <w:p w:rsidR="0024405C" w:rsidRPr="008B67EF" w:rsidRDefault="0024405C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E2B35" w:rsidRPr="008B67EF" w:rsidRDefault="003E2B35">
      <w:pPr>
        <w:rPr>
          <w:rFonts w:ascii="Times New Roman" w:eastAsia="Times New Roman" w:hAnsi="Times New Roman" w:cs="Times New Roman"/>
          <w:b/>
          <w:iCs/>
          <w:color w:val="auto"/>
          <w:szCs w:val="24"/>
        </w:rPr>
      </w:pPr>
      <w:r w:rsidRPr="008B67EF">
        <w:rPr>
          <w:rFonts w:ascii="Times New Roman" w:hAnsi="Times New Roman" w:cs="Times New Roman"/>
          <w:b/>
          <w:bCs/>
          <w:i/>
          <w:color w:val="auto"/>
          <w:szCs w:val="24"/>
        </w:rPr>
        <w:br w:type="page"/>
      </w:r>
    </w:p>
    <w:p w:rsidR="00323816" w:rsidRPr="008B67EF" w:rsidRDefault="001025A7" w:rsidP="003E2B35">
      <w:pPr>
        <w:pStyle w:val="a4"/>
        <w:jc w:val="center"/>
        <w:rPr>
          <w:rFonts w:ascii="Times New Roman" w:hAnsi="Times New Roman"/>
          <w:b/>
          <w:bCs w:val="0"/>
          <w:i w:val="0"/>
          <w:color w:val="auto"/>
          <w:spacing w:val="0"/>
        </w:rPr>
      </w:pPr>
      <w:r w:rsidRPr="008B67EF">
        <w:rPr>
          <w:rFonts w:ascii="Times New Roman" w:hAnsi="Times New Roman"/>
          <w:b/>
          <w:bCs w:val="0"/>
          <w:i w:val="0"/>
          <w:color w:val="auto"/>
          <w:spacing w:val="0"/>
        </w:rPr>
        <w:lastRenderedPageBreak/>
        <w:t>Выбор локации для свадьбы (ресторана/кафе/банкетного зала)</w:t>
      </w:r>
    </w:p>
    <w:p w:rsidR="001025A7" w:rsidRPr="008B67EF" w:rsidRDefault="003E2B35" w:rsidP="001025A7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t>При выборе локации для свадьбы учтите важные моменты, отмечая все увиденное и узнанное вами в таблице, чтобы потом в спокойной атмосфере выбрать действительно лучшее место для свадьбы.</w:t>
      </w:r>
    </w:p>
    <w:tbl>
      <w:tblPr>
        <w:tblStyle w:val="a3"/>
        <w:tblW w:w="0" w:type="auto"/>
        <w:tblLook w:val="04A0"/>
      </w:tblPr>
      <w:tblGrid>
        <w:gridCol w:w="2220"/>
        <w:gridCol w:w="1582"/>
        <w:gridCol w:w="1583"/>
        <w:gridCol w:w="1584"/>
        <w:gridCol w:w="1584"/>
        <w:gridCol w:w="1584"/>
      </w:tblGrid>
      <w:tr w:rsidR="001025A7" w:rsidRPr="00BC054B" w:rsidTr="00B35A9D">
        <w:tc>
          <w:tcPr>
            <w:tcW w:w="2220" w:type="dxa"/>
          </w:tcPr>
          <w:p w:rsidR="001025A7" w:rsidRPr="00BC054B" w:rsidRDefault="00FC26C7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1582" w:type="dxa"/>
          </w:tcPr>
          <w:p w:rsidR="001025A7" w:rsidRPr="00BC054B" w:rsidRDefault="001025A7" w:rsidP="00446C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Локация №1</w:t>
            </w:r>
          </w:p>
        </w:tc>
        <w:tc>
          <w:tcPr>
            <w:tcW w:w="1583" w:type="dxa"/>
          </w:tcPr>
          <w:p w:rsidR="001025A7" w:rsidRPr="00BC054B" w:rsidRDefault="001025A7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Локация №2</w:t>
            </w:r>
          </w:p>
        </w:tc>
        <w:tc>
          <w:tcPr>
            <w:tcW w:w="1584" w:type="dxa"/>
          </w:tcPr>
          <w:p w:rsidR="001025A7" w:rsidRPr="00BC054B" w:rsidRDefault="001025A7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Локация №3</w:t>
            </w:r>
          </w:p>
        </w:tc>
        <w:tc>
          <w:tcPr>
            <w:tcW w:w="1584" w:type="dxa"/>
          </w:tcPr>
          <w:p w:rsidR="001025A7" w:rsidRPr="00BC054B" w:rsidRDefault="001025A7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Локация №4</w:t>
            </w:r>
          </w:p>
        </w:tc>
        <w:tc>
          <w:tcPr>
            <w:tcW w:w="1584" w:type="dxa"/>
          </w:tcPr>
          <w:p w:rsidR="001025A7" w:rsidRPr="00BC054B" w:rsidRDefault="001025A7" w:rsidP="00446C86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Локация №5</w:t>
            </w: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Кол-во мест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Кухня (какая, ее качество)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E2B35" w:rsidRPr="008B67EF" w:rsidTr="00B35A9D">
        <w:tc>
          <w:tcPr>
            <w:tcW w:w="2220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Стоимость меню на 1 человека</w:t>
            </w:r>
          </w:p>
        </w:tc>
        <w:tc>
          <w:tcPr>
            <w:tcW w:w="1582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E2B35" w:rsidRPr="008B67EF" w:rsidTr="00B35A9D">
        <w:tc>
          <w:tcPr>
            <w:tcW w:w="2220" w:type="dxa"/>
          </w:tcPr>
          <w:p w:rsidR="003E2B35" w:rsidRPr="008B67EF" w:rsidRDefault="003E2B35" w:rsidP="00DF02F8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 xml:space="preserve">Минимальная </w:t>
            </w:r>
            <w:proofErr w:type="spellStart"/>
            <w:r w:rsidRPr="008B67EF">
              <w:rPr>
                <w:rFonts w:ascii="Times New Roman" w:hAnsi="Times New Roman" w:cs="Times New Roman"/>
                <w:szCs w:val="24"/>
              </w:rPr>
              <w:t>сум</w:t>
            </w:r>
            <w:proofErr w:type="spellEnd"/>
            <w:r w:rsidR="00DF02F8">
              <w:rPr>
                <w:rFonts w:ascii="Times New Roman" w:hAnsi="Times New Roman" w:cs="Times New Roman"/>
                <w:szCs w:val="24"/>
                <w:lang w:val="en-US"/>
              </w:rPr>
              <w:t>м</w:t>
            </w:r>
            <w:r w:rsidRPr="008B67EF">
              <w:rPr>
                <w:rFonts w:ascii="Times New Roman" w:hAnsi="Times New Roman" w:cs="Times New Roman"/>
                <w:szCs w:val="24"/>
              </w:rPr>
              <w:t>а заказа</w:t>
            </w:r>
          </w:p>
        </w:tc>
        <w:tc>
          <w:tcPr>
            <w:tcW w:w="1582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Интерьер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Наличие комнаты для переодевания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Наличие гардероба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proofErr w:type="spellStart"/>
            <w:r w:rsidRPr="008B67EF">
              <w:rPr>
                <w:rFonts w:ascii="Times New Roman" w:hAnsi="Times New Roman" w:cs="Times New Roman"/>
                <w:szCs w:val="24"/>
              </w:rPr>
              <w:t>танцпола</w:t>
            </w:r>
            <w:proofErr w:type="spellEnd"/>
            <w:r w:rsidRPr="008B67EF">
              <w:rPr>
                <w:rFonts w:ascii="Times New Roman" w:hAnsi="Times New Roman" w:cs="Times New Roman"/>
                <w:szCs w:val="24"/>
              </w:rPr>
              <w:t xml:space="preserve"> и места для музыкантов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02F8" w:rsidRPr="008B67EF" w:rsidTr="00B40B92">
        <w:tc>
          <w:tcPr>
            <w:tcW w:w="2220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Наличие парковки</w:t>
            </w:r>
          </w:p>
        </w:tc>
        <w:tc>
          <w:tcPr>
            <w:tcW w:w="1582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DF02F8" w:rsidRPr="008B67EF" w:rsidRDefault="00DF02F8" w:rsidP="00B40B9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Подъе</w:t>
            </w:r>
            <w:proofErr w:type="gramStart"/>
            <w:r w:rsidRPr="008B67EF">
              <w:rPr>
                <w:rFonts w:ascii="Times New Roman" w:hAnsi="Times New Roman" w:cs="Times New Roman"/>
                <w:szCs w:val="24"/>
              </w:rPr>
              <w:t>зд к зд</w:t>
            </w:r>
            <w:proofErr w:type="gramEnd"/>
            <w:r w:rsidRPr="008B67EF">
              <w:rPr>
                <w:rFonts w:ascii="Times New Roman" w:hAnsi="Times New Roman" w:cs="Times New Roman"/>
                <w:szCs w:val="24"/>
              </w:rPr>
              <w:t>анию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Наличие мест для фото</w:t>
            </w:r>
            <w:r w:rsidR="00DF02F8">
              <w:rPr>
                <w:rFonts w:ascii="Times New Roman" w:hAnsi="Times New Roman" w:cs="Times New Roman"/>
                <w:szCs w:val="24"/>
              </w:rPr>
              <w:t>сессии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Возможность полного закрытия зала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Возможность украшения зала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Можно ли привезти свое спиртное/продукты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Время закрытия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25A7" w:rsidRPr="008B67EF" w:rsidTr="00B35A9D">
        <w:tc>
          <w:tcPr>
            <w:tcW w:w="2220" w:type="dxa"/>
          </w:tcPr>
          <w:p w:rsidR="001025A7" w:rsidRPr="008B67EF" w:rsidRDefault="00F91433" w:rsidP="001025A7">
            <w:pPr>
              <w:rPr>
                <w:rFonts w:ascii="Times New Roman" w:hAnsi="Times New Roman" w:cs="Times New Roman"/>
                <w:szCs w:val="24"/>
              </w:rPr>
            </w:pPr>
            <w:r w:rsidRPr="00E313C7">
              <w:rPr>
                <w:rFonts w:ascii="Times New Roman" w:hAnsi="Times New Roman" w:cs="Times New Roman"/>
                <w:color w:val="auto"/>
                <w:szCs w:val="24"/>
              </w:rPr>
              <w:t>Наличие предоплаты за бронирование</w:t>
            </w:r>
          </w:p>
        </w:tc>
        <w:tc>
          <w:tcPr>
            <w:tcW w:w="1582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1025A7" w:rsidRPr="008B67EF" w:rsidRDefault="001025A7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B35" w:rsidRPr="008B67EF" w:rsidTr="00B35A9D">
        <w:tc>
          <w:tcPr>
            <w:tcW w:w="2220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Фиксирование стоимости банкета</w:t>
            </w:r>
          </w:p>
        </w:tc>
        <w:tc>
          <w:tcPr>
            <w:tcW w:w="1582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2B35" w:rsidRPr="008B67EF" w:rsidTr="00B35A9D">
        <w:tc>
          <w:tcPr>
            <w:tcW w:w="2220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Наличие «пробкового» сбора</w:t>
            </w:r>
          </w:p>
        </w:tc>
        <w:tc>
          <w:tcPr>
            <w:tcW w:w="1582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3E2B35" w:rsidRPr="008B67EF" w:rsidRDefault="003E2B35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7EF" w:rsidRPr="008B67EF" w:rsidTr="00B35A9D">
        <w:tc>
          <w:tcPr>
            <w:tcW w:w="2220" w:type="dxa"/>
          </w:tcPr>
          <w:p w:rsidR="008B67EF" w:rsidRPr="008B67EF" w:rsidRDefault="00DF02F8" w:rsidP="00D140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Наличие</w:t>
            </w:r>
            <w:r w:rsidR="00D14086" w:rsidRPr="00E313C7">
              <w:rPr>
                <w:rFonts w:ascii="Times New Roman" w:hAnsi="Times New Roman" w:cs="Times New Roman"/>
                <w:color w:val="auto"/>
                <w:szCs w:val="24"/>
              </w:rPr>
              <w:t xml:space="preserve"> холодильник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а</w:t>
            </w:r>
            <w:r w:rsidR="00D14086" w:rsidRPr="00E313C7">
              <w:rPr>
                <w:rFonts w:ascii="Times New Roman" w:hAnsi="Times New Roman" w:cs="Times New Roman"/>
                <w:color w:val="auto"/>
                <w:szCs w:val="24"/>
              </w:rPr>
              <w:t xml:space="preserve"> для скоропортящихся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продуктов, напр.</w:t>
            </w:r>
            <w:r w:rsidR="00D14086"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  <w:r w:rsidR="00D14086" w:rsidRPr="00E313C7">
              <w:rPr>
                <w:rFonts w:ascii="Times New Roman" w:hAnsi="Times New Roman" w:cs="Times New Roman"/>
                <w:color w:val="auto"/>
                <w:szCs w:val="24"/>
              </w:rPr>
              <w:t xml:space="preserve"> для свадебного торта</w:t>
            </w:r>
          </w:p>
        </w:tc>
        <w:tc>
          <w:tcPr>
            <w:tcW w:w="1582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67EF" w:rsidRPr="008B67EF" w:rsidTr="00B35A9D">
        <w:tc>
          <w:tcPr>
            <w:tcW w:w="2220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2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3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8B67EF" w:rsidRPr="008B67EF" w:rsidRDefault="008B67EF" w:rsidP="001025A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3782" w:rsidRPr="008B67EF" w:rsidRDefault="00613782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br w:type="page"/>
      </w:r>
    </w:p>
    <w:p w:rsidR="00B80D09" w:rsidRPr="008B67EF" w:rsidRDefault="00613782" w:rsidP="00613782">
      <w:pPr>
        <w:jc w:val="center"/>
        <w:rPr>
          <w:rFonts w:ascii="Times New Roman" w:hAnsi="Times New Roman" w:cs="Times New Roman"/>
          <w:b/>
          <w:szCs w:val="24"/>
        </w:rPr>
      </w:pPr>
      <w:r w:rsidRPr="008B67EF">
        <w:rPr>
          <w:rFonts w:ascii="Times New Roman" w:hAnsi="Times New Roman" w:cs="Times New Roman"/>
          <w:b/>
          <w:szCs w:val="24"/>
        </w:rPr>
        <w:lastRenderedPageBreak/>
        <w:t>Расчет свадебного меню</w:t>
      </w:r>
    </w:p>
    <w:p w:rsidR="00613782" w:rsidRPr="008B67EF" w:rsidRDefault="00613782" w:rsidP="00323816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t>Обсудив с администратором меню, занесите каждое блюдо в таблицу, чтобы понимать, какая сумма понадобится вам</w:t>
      </w:r>
      <w:r w:rsidR="009F5D45">
        <w:rPr>
          <w:rFonts w:ascii="Times New Roman" w:hAnsi="Times New Roman" w:cs="Times New Roman"/>
          <w:szCs w:val="24"/>
        </w:rPr>
        <w:t xml:space="preserve"> для угощения гостей</w:t>
      </w:r>
      <w:r w:rsidRPr="008B67EF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703"/>
        <w:gridCol w:w="1689"/>
        <w:gridCol w:w="1690"/>
        <w:gridCol w:w="1690"/>
        <w:gridCol w:w="1690"/>
      </w:tblGrid>
      <w:tr w:rsidR="00613782" w:rsidRPr="00BC054B" w:rsidTr="00613782">
        <w:tc>
          <w:tcPr>
            <w:tcW w:w="675" w:type="dxa"/>
          </w:tcPr>
          <w:p w:rsidR="00613782" w:rsidRPr="00BC054B" w:rsidRDefault="00613782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  <w:lang w:val="en-US"/>
              </w:rPr>
              <w:t>№ п/п</w:t>
            </w:r>
          </w:p>
        </w:tc>
        <w:tc>
          <w:tcPr>
            <w:tcW w:w="2703" w:type="dxa"/>
          </w:tcPr>
          <w:p w:rsidR="00613782" w:rsidRPr="00BC054B" w:rsidRDefault="00613782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Название блюда</w:t>
            </w:r>
          </w:p>
        </w:tc>
        <w:tc>
          <w:tcPr>
            <w:tcW w:w="1689" w:type="dxa"/>
          </w:tcPr>
          <w:p w:rsidR="00613782" w:rsidRPr="00BC054B" w:rsidRDefault="00613782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Цена за порцию</w:t>
            </w:r>
          </w:p>
        </w:tc>
        <w:tc>
          <w:tcPr>
            <w:tcW w:w="1690" w:type="dxa"/>
          </w:tcPr>
          <w:p w:rsidR="00F24D38" w:rsidRPr="00BC054B" w:rsidRDefault="00380366" w:rsidP="00F24D38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>Вес готовой</w:t>
            </w:r>
            <w:r w:rsidR="00F24D38"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порции</w:t>
            </w:r>
          </w:p>
          <w:p w:rsidR="00613782" w:rsidRPr="00BC054B" w:rsidRDefault="00380366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>(в граммах)</w:t>
            </w:r>
          </w:p>
        </w:tc>
        <w:tc>
          <w:tcPr>
            <w:tcW w:w="1690" w:type="dxa"/>
          </w:tcPr>
          <w:p w:rsidR="00613782" w:rsidRPr="00BC054B" w:rsidRDefault="00613782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Кол-во порций</w:t>
            </w:r>
          </w:p>
        </w:tc>
        <w:tc>
          <w:tcPr>
            <w:tcW w:w="1690" w:type="dxa"/>
          </w:tcPr>
          <w:p w:rsidR="00613782" w:rsidRPr="00BC054B" w:rsidRDefault="00613782" w:rsidP="00F24D3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Стоимость</w:t>
            </w: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3782" w:rsidRPr="008B67EF" w:rsidTr="00613782">
        <w:tc>
          <w:tcPr>
            <w:tcW w:w="675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  <w:r w:rsidRPr="008B67E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689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13782" w:rsidRPr="008B67EF" w:rsidRDefault="00613782" w:rsidP="0032381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3782" w:rsidRPr="008B67EF" w:rsidRDefault="00613782" w:rsidP="00323816">
      <w:pPr>
        <w:rPr>
          <w:rFonts w:ascii="Times New Roman" w:hAnsi="Times New Roman" w:cs="Times New Roman"/>
          <w:szCs w:val="24"/>
        </w:rPr>
      </w:pPr>
    </w:p>
    <w:p w:rsidR="008B67EF" w:rsidRPr="008B67EF" w:rsidRDefault="008B67EF">
      <w:pPr>
        <w:rPr>
          <w:rFonts w:ascii="Times New Roman" w:hAnsi="Times New Roman" w:cs="Times New Roman"/>
          <w:szCs w:val="24"/>
        </w:rPr>
      </w:pPr>
      <w:r w:rsidRPr="008B67EF">
        <w:rPr>
          <w:rFonts w:ascii="Times New Roman" w:hAnsi="Times New Roman" w:cs="Times New Roman"/>
          <w:szCs w:val="24"/>
        </w:rPr>
        <w:br w:type="page"/>
      </w:r>
    </w:p>
    <w:p w:rsidR="008B67EF" w:rsidRDefault="00CE6CD5" w:rsidP="008B67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lastRenderedPageBreak/>
        <w:t>Планировщик свадебных дел</w:t>
      </w:r>
    </w:p>
    <w:p w:rsidR="00CE6CD5" w:rsidRDefault="00CE6CD5" w:rsidP="00CE6C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По пунктам отмечайте </w:t>
      </w:r>
      <w:r w:rsidR="00736FDF">
        <w:rPr>
          <w:rFonts w:ascii="Times New Roman" w:hAnsi="Times New Roman" w:cs="Times New Roman"/>
          <w:color w:val="auto"/>
          <w:szCs w:val="24"/>
        </w:rPr>
        <w:t xml:space="preserve">птичкой </w:t>
      </w:r>
      <w:r w:rsidRPr="00240DF0">
        <w:rPr>
          <w:rFonts w:ascii="Times New Roman" w:hAnsi="Times New Roman" w:cs="Times New Roman"/>
          <w:color w:val="auto"/>
          <w:szCs w:val="24"/>
        </w:rPr>
        <w:t>то, что вы уже сделали, и выделяйте то, что важно – и вы превратите предсвадебные хлопоты в приятное времяпрепровождение!</w:t>
      </w:r>
    </w:p>
    <w:tbl>
      <w:tblPr>
        <w:tblStyle w:val="a3"/>
        <w:tblW w:w="0" w:type="auto"/>
        <w:tblLook w:val="04A0"/>
      </w:tblPr>
      <w:tblGrid>
        <w:gridCol w:w="817"/>
        <w:gridCol w:w="7938"/>
        <w:gridCol w:w="1382"/>
      </w:tblGrid>
      <w:tr w:rsidR="00CE6CD5" w:rsidRPr="00BC054B" w:rsidTr="00736FDF">
        <w:tc>
          <w:tcPr>
            <w:tcW w:w="817" w:type="dxa"/>
          </w:tcPr>
          <w:p w:rsidR="00CE6CD5" w:rsidRPr="00BC054B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  <w:lang w:val="en-US"/>
              </w:rPr>
              <w:t>№ п/п</w:t>
            </w:r>
          </w:p>
        </w:tc>
        <w:tc>
          <w:tcPr>
            <w:tcW w:w="7938" w:type="dxa"/>
          </w:tcPr>
          <w:p w:rsidR="00CE6CD5" w:rsidRPr="00BC054B" w:rsidRDefault="006541A5" w:rsidP="000864A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>Что необходимо сделать</w:t>
            </w:r>
          </w:p>
        </w:tc>
        <w:tc>
          <w:tcPr>
            <w:tcW w:w="1382" w:type="dxa"/>
          </w:tcPr>
          <w:p w:rsidR="00CE6CD5" w:rsidRPr="00BC054B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proofErr w:type="gramStart"/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>Сделано</w:t>
            </w:r>
            <w:proofErr w:type="gramEnd"/>
            <w:r w:rsidRPr="00BC054B">
              <w:rPr>
                <w:rFonts w:ascii="Times New Roman" w:hAnsi="Times New Roman" w:cs="Times New Roman"/>
                <w:b/>
                <w:color w:val="auto"/>
                <w:szCs w:val="24"/>
              </w:rPr>
              <w:t>/ не сделано</w:t>
            </w: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Определяем дату свадьбы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Объявляем близким о свадьбе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938" w:type="dxa"/>
          </w:tcPr>
          <w:p w:rsidR="00CE6CD5" w:rsidRDefault="006541A5" w:rsidP="00567A5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Просчитываем 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свадебный</w:t>
            </w: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 бюджет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и бронируем ЗАГС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Подаем заявление в ЗАГС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938" w:type="dxa"/>
          </w:tcPr>
          <w:p w:rsidR="00CE6CD5" w:rsidRDefault="006541A5" w:rsidP="006541A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Определяем церковь, дату и время венчания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7938" w:type="dxa"/>
          </w:tcPr>
          <w:p w:rsidR="00CE6CD5" w:rsidRDefault="006541A5" w:rsidP="006541A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Определяем состав гостей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Выбираем свидетелей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Находим агентство или свадебного распорядителя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Выбираем место для свадьбы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свадебное платье</w:t>
            </w:r>
            <w:r w:rsidR="00D51D71"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бронируем платье;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делаем пробную примерку;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делаем генеральную примерку платья и, если надо, подгонку.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Покупаем аксессуары для невесты: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обувь;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сумочку;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фату;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подвязку;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колготы/чулки;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украшения.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костюм для жениха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7938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Покупаем аксессуары для жениха: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галстук/</w:t>
            </w:r>
            <w:proofErr w:type="spellStart"/>
            <w:r w:rsidRPr="006541A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бабочку</w:t>
            </w:r>
            <w:proofErr w:type="spellEnd"/>
            <w:r w:rsidRPr="006541A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обувь;</w:t>
            </w:r>
          </w:p>
          <w:p w:rsidR="006541A5" w:rsidRPr="006541A5" w:rsidRDefault="006541A5" w:rsidP="006541A5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541A5">
              <w:rPr>
                <w:rFonts w:ascii="Times New Roman" w:hAnsi="Times New Roman" w:cs="Times New Roman"/>
                <w:color w:val="auto"/>
                <w:szCs w:val="24"/>
              </w:rPr>
              <w:t>запонки и другие мелочи.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7938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Выбираем ведущего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диджея</w:t>
            </w:r>
            <w:proofErr w:type="spellEnd"/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7938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фотографа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6541A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7938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видеографа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7938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декоратора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7938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флориста, который создаст букет невесты и бутоньерку жениха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</w:t>
            </w:r>
          </w:p>
        </w:tc>
        <w:tc>
          <w:tcPr>
            <w:tcW w:w="7938" w:type="dxa"/>
          </w:tcPr>
          <w:p w:rsidR="0085193B" w:rsidRDefault="0085193B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Договариваемся со специалистами </w:t>
            </w:r>
            <w:proofErr w:type="spellStart"/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бьюти-сферы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</w:p>
          <w:p w:rsidR="0085193B" w:rsidRPr="0085193B" w:rsidRDefault="0085193B" w:rsidP="0085193B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5193B">
              <w:rPr>
                <w:rFonts w:ascii="Times New Roman" w:hAnsi="Times New Roman" w:cs="Times New Roman"/>
                <w:color w:val="auto"/>
                <w:szCs w:val="24"/>
              </w:rPr>
              <w:t>визажистом,</w:t>
            </w:r>
          </w:p>
          <w:p w:rsidR="0085193B" w:rsidRPr="0085193B" w:rsidRDefault="0085193B" w:rsidP="0085193B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5193B">
              <w:rPr>
                <w:rFonts w:ascii="Times New Roman" w:hAnsi="Times New Roman" w:cs="Times New Roman"/>
                <w:color w:val="auto"/>
                <w:szCs w:val="24"/>
              </w:rPr>
              <w:t>мастером по прическам,</w:t>
            </w:r>
          </w:p>
          <w:p w:rsidR="00CE6CD5" w:rsidRPr="0085193B" w:rsidRDefault="0085193B" w:rsidP="0085193B">
            <w:pPr>
              <w:pStyle w:val="a8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5193B">
              <w:rPr>
                <w:rFonts w:ascii="Times New Roman" w:hAnsi="Times New Roman" w:cs="Times New Roman"/>
                <w:color w:val="auto"/>
                <w:szCs w:val="24"/>
              </w:rPr>
              <w:t>мастером по маникюру и педикюру.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51D71" w:rsidTr="00736FDF">
        <w:tc>
          <w:tcPr>
            <w:tcW w:w="817" w:type="dxa"/>
          </w:tcPr>
          <w:p w:rsidR="00D51D71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21</w:t>
            </w:r>
          </w:p>
        </w:tc>
        <w:tc>
          <w:tcPr>
            <w:tcW w:w="7938" w:type="dxa"/>
          </w:tcPr>
          <w:p w:rsidR="00D51D71" w:rsidRPr="00240DF0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Делаем пробный вариант прически и макияжа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D51D71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7938" w:type="dxa"/>
          </w:tcPr>
          <w:p w:rsidR="00A96CE7" w:rsidRPr="00240DF0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шоу-программу и спецэффекты (фейерверк)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D51D71" w:rsidP="00A96C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A96CE7">
              <w:rPr>
                <w:rFonts w:ascii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Покупаем или заказываем свадебные аксессуары: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приглашения;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банкетные карточки;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план рассадки;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номера столов;</w:t>
            </w:r>
          </w:p>
          <w:p w:rsid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бонбоньерки;</w:t>
            </w:r>
          </w:p>
          <w:p w:rsidR="00567A53" w:rsidRPr="00D51D71" w:rsidRDefault="00567A53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альбом для пожеланий;</w:t>
            </w:r>
          </w:p>
          <w:p w:rsidR="00D51D71" w:rsidRPr="00D51D71" w:rsidRDefault="00D51D71" w:rsidP="00D51D71">
            <w:pPr>
              <w:pStyle w:val="a8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51D71">
              <w:rPr>
                <w:rFonts w:ascii="Times New Roman" w:hAnsi="Times New Roman" w:cs="Times New Roman"/>
                <w:color w:val="auto"/>
                <w:szCs w:val="24"/>
              </w:rPr>
              <w:t>подушечку для колец.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24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Вручаем гостям приглашения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7938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Составляем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4"/>
              </w:rPr>
              <w:t>wish-list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– список желаемых подарков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7938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Утверждаем рассадку гостей за столами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D51D71" w:rsidTr="00736FDF">
        <w:tc>
          <w:tcPr>
            <w:tcW w:w="817" w:type="dxa"/>
          </w:tcPr>
          <w:p w:rsidR="00D51D7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7938" w:type="dxa"/>
          </w:tcPr>
          <w:p w:rsidR="00D51D71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Выбираем обручальные кольца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D51D71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Утверждаем свадебное меню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Арендуем авто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 xml:space="preserve"> и украшения на машины.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7938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Составляем список и план размещения гостей по машинам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7938" w:type="dxa"/>
          </w:tcPr>
          <w:p w:rsidR="00CE6CD5" w:rsidRDefault="00D51D71" w:rsidP="00D51D7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Записываемся на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уроки</w:t>
            </w: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 свадебного танца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32</w:t>
            </w:r>
          </w:p>
        </w:tc>
        <w:tc>
          <w:tcPr>
            <w:tcW w:w="7938" w:type="dxa"/>
          </w:tcPr>
          <w:p w:rsidR="00CE6CD5" w:rsidRDefault="00D51D71" w:rsidP="00567A5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Подбираем музыкальные композиции для свадебного танца и других этапов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праздника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33</w:t>
            </w:r>
          </w:p>
        </w:tc>
        <w:tc>
          <w:tcPr>
            <w:tcW w:w="7938" w:type="dxa"/>
          </w:tcPr>
          <w:p w:rsidR="00CE6CD5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Готовим подарки семье жениха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7938" w:type="dxa"/>
          </w:tcPr>
          <w:p w:rsidR="00A96CE7" w:rsidRPr="00240DF0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Готовим выкуп невесты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Проводим предсвадебную </w:t>
            </w:r>
            <w:proofErr w:type="spellStart"/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фотосессию</w:t>
            </w:r>
            <w:proofErr w:type="spellEnd"/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A96CE7" w:rsidTr="00736FDF">
        <w:tc>
          <w:tcPr>
            <w:tcW w:w="817" w:type="dxa"/>
          </w:tcPr>
          <w:p w:rsidR="00A96CE7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36</w:t>
            </w:r>
          </w:p>
        </w:tc>
        <w:tc>
          <w:tcPr>
            <w:tcW w:w="7938" w:type="dxa"/>
          </w:tcPr>
          <w:p w:rsidR="00A96CE7" w:rsidRPr="00240DF0" w:rsidRDefault="00A96CE7" w:rsidP="00A96CE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Бронируем </w:t>
            </w: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гостиниц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у</w:t>
            </w: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 xml:space="preserve"> для иногородних гостей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A96CE7" w:rsidRDefault="00A96CE7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CE6CD5" w:rsidTr="00736FDF">
        <w:tc>
          <w:tcPr>
            <w:tcW w:w="817" w:type="dxa"/>
          </w:tcPr>
          <w:p w:rsidR="00CE6CD5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7938" w:type="dxa"/>
          </w:tcPr>
          <w:p w:rsidR="00CE6CD5" w:rsidRDefault="00D51D7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40DF0">
              <w:rPr>
                <w:rFonts w:ascii="Times New Roman" w:hAnsi="Times New Roman" w:cs="Times New Roman"/>
                <w:color w:val="auto"/>
                <w:szCs w:val="24"/>
              </w:rPr>
              <w:t>Бронируем свадебное путешествие</w:t>
            </w:r>
            <w:r w:rsidR="00567A53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1382" w:type="dxa"/>
          </w:tcPr>
          <w:p w:rsidR="00CE6CD5" w:rsidRDefault="00CE6CD5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84B91" w:rsidTr="00736FDF">
        <w:tc>
          <w:tcPr>
            <w:tcW w:w="817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938" w:type="dxa"/>
          </w:tcPr>
          <w:p w:rsidR="00F84B91" w:rsidRPr="00240DF0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F84B91" w:rsidRDefault="00F84B91" w:rsidP="00CE6C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8B67EF" w:rsidRDefault="008B67EF" w:rsidP="00323816">
      <w:pPr>
        <w:rPr>
          <w:rFonts w:ascii="Times New Roman" w:hAnsi="Times New Roman" w:cs="Times New Roman"/>
          <w:color w:val="auto"/>
          <w:szCs w:val="24"/>
        </w:rPr>
      </w:pPr>
    </w:p>
    <w:p w:rsidR="007A69ED" w:rsidRDefault="007A69E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27554" w:rsidRPr="007A69ED" w:rsidRDefault="007A69ED" w:rsidP="007A69ED">
      <w:pPr>
        <w:jc w:val="center"/>
        <w:rPr>
          <w:rFonts w:ascii="Times New Roman" w:eastAsia="Times New Roman" w:hAnsi="Times New Roman" w:cs="Times New Roman"/>
          <w:b/>
          <w:color w:val="auto"/>
          <w:kern w:val="36"/>
          <w:szCs w:val="24"/>
          <w:lang w:eastAsia="ru-RU"/>
        </w:rPr>
      </w:pPr>
      <w:r w:rsidRPr="007A69ED">
        <w:rPr>
          <w:rFonts w:ascii="Times New Roman" w:eastAsia="Times New Roman" w:hAnsi="Times New Roman" w:cs="Times New Roman"/>
          <w:b/>
          <w:color w:val="auto"/>
          <w:kern w:val="36"/>
          <w:szCs w:val="24"/>
          <w:lang w:eastAsia="ru-RU"/>
        </w:rPr>
        <w:lastRenderedPageBreak/>
        <w:t xml:space="preserve">Контакты </w:t>
      </w:r>
      <w:r w:rsidR="00567A53" w:rsidRPr="00567A53">
        <w:rPr>
          <w:rFonts w:ascii="Times New Roman" w:hAnsi="Times New Roman" w:cs="Times New Roman"/>
          <w:b/>
          <w:szCs w:val="24"/>
        </w:rPr>
        <w:t>свадебных специалистов и подрядчиков</w:t>
      </w:r>
    </w:p>
    <w:p w:rsidR="007A69ED" w:rsidRDefault="007A69ED" w:rsidP="0052755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Чтобы не потерять контакты важных свадебных специалистов и подрядчиков, занесите их в таблицу.</w:t>
      </w:r>
    </w:p>
    <w:tbl>
      <w:tblPr>
        <w:tblStyle w:val="a3"/>
        <w:tblW w:w="0" w:type="auto"/>
        <w:tblLook w:val="04A0"/>
      </w:tblPr>
      <w:tblGrid>
        <w:gridCol w:w="2776"/>
        <w:gridCol w:w="7361"/>
      </w:tblGrid>
      <w:tr w:rsidR="007A69ED" w:rsidRPr="00BC054B" w:rsidTr="007A69ED">
        <w:tc>
          <w:tcPr>
            <w:tcW w:w="2518" w:type="dxa"/>
          </w:tcPr>
          <w:p w:rsidR="007A69ED" w:rsidRPr="00BC054B" w:rsidRDefault="007A69ED" w:rsidP="007A69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>Название подрядчика</w:t>
            </w:r>
          </w:p>
        </w:tc>
        <w:tc>
          <w:tcPr>
            <w:tcW w:w="7619" w:type="dxa"/>
          </w:tcPr>
          <w:p w:rsidR="007A69ED" w:rsidRPr="00BC054B" w:rsidRDefault="007A69ED" w:rsidP="007A69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54B">
              <w:rPr>
                <w:rFonts w:ascii="Times New Roman" w:hAnsi="Times New Roman" w:cs="Times New Roman"/>
                <w:b/>
                <w:szCs w:val="24"/>
              </w:rPr>
              <w:t xml:space="preserve">Контакты (телефоны, адрес, </w:t>
            </w:r>
            <w:proofErr w:type="spellStart"/>
            <w:r w:rsidRPr="00BC054B">
              <w:rPr>
                <w:rFonts w:ascii="Times New Roman" w:hAnsi="Times New Roman" w:cs="Times New Roman"/>
                <w:b/>
                <w:szCs w:val="24"/>
              </w:rPr>
              <w:t>e-mail</w:t>
            </w:r>
            <w:proofErr w:type="spellEnd"/>
            <w:r w:rsidRPr="00BC054B">
              <w:rPr>
                <w:rFonts w:ascii="Times New Roman" w:hAnsi="Times New Roman" w:cs="Times New Roman"/>
                <w:b/>
                <w:szCs w:val="24"/>
              </w:rPr>
              <w:t>, соц. сети и т.п.)</w:t>
            </w: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Ведущий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Диджей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Фотограф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Видеограф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Флорист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14EB" w:rsidTr="007A69ED">
        <w:tc>
          <w:tcPr>
            <w:tcW w:w="2518" w:type="dxa"/>
          </w:tcPr>
          <w:p w:rsidR="00D814EB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Декоратор</w:t>
            </w:r>
          </w:p>
        </w:tc>
        <w:tc>
          <w:tcPr>
            <w:tcW w:w="7619" w:type="dxa"/>
          </w:tcPr>
          <w:p w:rsidR="00D814EB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D814EB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Визажист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Стилист по прическам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D814EB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по маникюру и педикюру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Pr="00446C86" w:rsidRDefault="00446C86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Свадебное агентство/распорядитель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0903AD" w:rsidP="000903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Салон свадебных платьев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Pr="00446C86" w:rsidRDefault="00446C86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Магазин свадебных аксессуаров/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мастер</w:t>
            </w:r>
            <w:proofErr w:type="spellEnd"/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Администратор ресторана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D814EB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Транспортная компания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9ED" w:rsidTr="007A69ED">
        <w:tc>
          <w:tcPr>
            <w:tcW w:w="2518" w:type="dxa"/>
          </w:tcPr>
          <w:p w:rsidR="007A69ED" w:rsidRDefault="00DC68E8" w:rsidP="005275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Туристический агент</w:t>
            </w:r>
          </w:p>
        </w:tc>
        <w:tc>
          <w:tcPr>
            <w:tcW w:w="7619" w:type="dxa"/>
          </w:tcPr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7A69ED" w:rsidRDefault="007A69ED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A53" w:rsidTr="007A69ED">
        <w:tc>
          <w:tcPr>
            <w:tcW w:w="2518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A53" w:rsidTr="007A69ED">
        <w:tc>
          <w:tcPr>
            <w:tcW w:w="2518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A53" w:rsidTr="007A69ED">
        <w:tc>
          <w:tcPr>
            <w:tcW w:w="2518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7A53" w:rsidTr="007A69ED">
        <w:tc>
          <w:tcPr>
            <w:tcW w:w="2518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</w:tcPr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  <w:p w:rsidR="00567A53" w:rsidRDefault="00567A53" w:rsidP="0052755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9ED" w:rsidRPr="00527554" w:rsidRDefault="007A69ED" w:rsidP="00527554">
      <w:pPr>
        <w:rPr>
          <w:rFonts w:ascii="Times New Roman" w:hAnsi="Times New Roman" w:cs="Times New Roman"/>
          <w:szCs w:val="24"/>
        </w:rPr>
      </w:pPr>
    </w:p>
    <w:sectPr w:rsidR="007A69ED" w:rsidRPr="00527554" w:rsidSect="008131AD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A6" w:rsidRDefault="008770A6" w:rsidP="00DD00D5">
      <w:pPr>
        <w:spacing w:after="0" w:line="240" w:lineRule="auto"/>
      </w:pPr>
      <w:r>
        <w:separator/>
      </w:r>
    </w:p>
  </w:endnote>
  <w:endnote w:type="continuationSeparator" w:id="0">
    <w:p w:rsidR="008770A6" w:rsidRDefault="008770A6" w:rsidP="00D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A6" w:rsidRDefault="008770A6" w:rsidP="00DD00D5">
      <w:pPr>
        <w:spacing w:after="0" w:line="240" w:lineRule="auto"/>
      </w:pPr>
      <w:r>
        <w:separator/>
      </w:r>
    </w:p>
  </w:footnote>
  <w:footnote w:type="continuationSeparator" w:id="0">
    <w:p w:rsidR="008770A6" w:rsidRDefault="008770A6" w:rsidP="00D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D5" w:rsidRDefault="00DD00D5" w:rsidP="00DD00D5">
    <w:pPr>
      <w:pStyle w:val="a9"/>
      <w:jc w:val="center"/>
    </w:pPr>
    <w:r w:rsidRPr="00DD00D5">
      <w:rPr>
        <w:rFonts w:ascii="Times New Roman" w:hAnsi="Times New Roman" w:cs="Times New Roman"/>
        <w:szCs w:val="24"/>
      </w:rPr>
      <w:t>Дневник невесты</w:t>
    </w:r>
    <w:r w:rsidRPr="00DD00D5">
      <w:t xml:space="preserve"> </w:t>
    </w:r>
    <w:r>
      <w:t xml:space="preserve">от </w:t>
    </w:r>
    <w:proofErr w:type="spellStart"/>
    <w:r>
      <w:rPr>
        <w:lang w:val="en-US"/>
      </w:rPr>
      <w:t>MyWed</w:t>
    </w:r>
    <w:proofErr w:type="spellEnd"/>
    <w:r w:rsidRPr="0021058D">
      <w:t>.</w:t>
    </w:r>
    <w:r>
      <w:rPr>
        <w:lang w:val="en-US"/>
      </w:rPr>
      <w:t>by</w:t>
    </w:r>
    <w:r w:rsidRPr="0021058D">
      <w:t xml:space="preserve"> –</w:t>
    </w:r>
    <w:r>
      <w:t xml:space="preserve"> помощник для организации идеальной свадьбы</w:t>
    </w:r>
  </w:p>
  <w:p w:rsidR="00DD00D5" w:rsidRDefault="00DD00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AAD"/>
    <w:multiLevelType w:val="hybridMultilevel"/>
    <w:tmpl w:val="702486DA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CA2"/>
    <w:multiLevelType w:val="hybridMultilevel"/>
    <w:tmpl w:val="5632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77E6"/>
    <w:multiLevelType w:val="hybridMultilevel"/>
    <w:tmpl w:val="E4A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54DB"/>
    <w:multiLevelType w:val="hybridMultilevel"/>
    <w:tmpl w:val="394A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DF3"/>
    <w:multiLevelType w:val="hybridMultilevel"/>
    <w:tmpl w:val="06DA1DBC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E4E41"/>
    <w:multiLevelType w:val="hybridMultilevel"/>
    <w:tmpl w:val="9904D76A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31382"/>
    <w:multiLevelType w:val="hybridMultilevel"/>
    <w:tmpl w:val="4F2CBC14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B74CA"/>
    <w:multiLevelType w:val="hybridMultilevel"/>
    <w:tmpl w:val="8980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19D9"/>
    <w:multiLevelType w:val="hybridMultilevel"/>
    <w:tmpl w:val="7F7AE538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5212B"/>
    <w:multiLevelType w:val="hybridMultilevel"/>
    <w:tmpl w:val="4B124FC0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2BD8"/>
    <w:multiLevelType w:val="hybridMultilevel"/>
    <w:tmpl w:val="64BCFAD2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025C9"/>
    <w:multiLevelType w:val="hybridMultilevel"/>
    <w:tmpl w:val="6FCAF546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A1DDC"/>
    <w:multiLevelType w:val="hybridMultilevel"/>
    <w:tmpl w:val="8DE6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816"/>
    <w:rsid w:val="000831E0"/>
    <w:rsid w:val="000864A5"/>
    <w:rsid w:val="000903AD"/>
    <w:rsid w:val="000D63F9"/>
    <w:rsid w:val="001025A7"/>
    <w:rsid w:val="00156E0A"/>
    <w:rsid w:val="00181C00"/>
    <w:rsid w:val="0024405C"/>
    <w:rsid w:val="0027254B"/>
    <w:rsid w:val="002D61C5"/>
    <w:rsid w:val="00323816"/>
    <w:rsid w:val="00380366"/>
    <w:rsid w:val="003E2B35"/>
    <w:rsid w:val="003E62EC"/>
    <w:rsid w:val="004256EC"/>
    <w:rsid w:val="00446C86"/>
    <w:rsid w:val="004D36ED"/>
    <w:rsid w:val="00527554"/>
    <w:rsid w:val="00567A53"/>
    <w:rsid w:val="00613782"/>
    <w:rsid w:val="006310C0"/>
    <w:rsid w:val="006541A5"/>
    <w:rsid w:val="00683DC1"/>
    <w:rsid w:val="00736FDF"/>
    <w:rsid w:val="007A69ED"/>
    <w:rsid w:val="007C2395"/>
    <w:rsid w:val="008110E2"/>
    <w:rsid w:val="008131AD"/>
    <w:rsid w:val="0085193B"/>
    <w:rsid w:val="008770A6"/>
    <w:rsid w:val="008B67EF"/>
    <w:rsid w:val="009F5D45"/>
    <w:rsid w:val="00A3571D"/>
    <w:rsid w:val="00A3604F"/>
    <w:rsid w:val="00A96CE7"/>
    <w:rsid w:val="00B01413"/>
    <w:rsid w:val="00B35A9D"/>
    <w:rsid w:val="00B80D09"/>
    <w:rsid w:val="00BA569E"/>
    <w:rsid w:val="00BC054B"/>
    <w:rsid w:val="00CE6CD5"/>
    <w:rsid w:val="00D14086"/>
    <w:rsid w:val="00D51D71"/>
    <w:rsid w:val="00D77848"/>
    <w:rsid w:val="00D814EB"/>
    <w:rsid w:val="00D8396A"/>
    <w:rsid w:val="00DC68E8"/>
    <w:rsid w:val="00DD00D5"/>
    <w:rsid w:val="00DF02F8"/>
    <w:rsid w:val="00ED081B"/>
    <w:rsid w:val="00F24D38"/>
    <w:rsid w:val="00F84B91"/>
    <w:rsid w:val="00F91433"/>
    <w:rsid w:val="00FC26C7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222222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23816"/>
    <w:pPr>
      <w:numPr>
        <w:ilvl w:val="1"/>
      </w:numPr>
    </w:pPr>
    <w:rPr>
      <w:rFonts w:ascii="Cambria" w:eastAsia="Times New Roman" w:hAnsi="Cambria" w:cs="Times New Roman"/>
      <w:bCs/>
      <w:i/>
      <w:iCs/>
      <w:color w:val="4F81BD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23816"/>
    <w:rPr>
      <w:rFonts w:ascii="Cambria" w:eastAsia="Times New Roman" w:hAnsi="Cambria" w:cs="Times New Roman"/>
      <w:bCs w:val="0"/>
      <w:i/>
      <w:iCs/>
      <w:color w:val="4F81BD"/>
      <w:spacing w:val="15"/>
      <w:szCs w:val="24"/>
    </w:rPr>
  </w:style>
  <w:style w:type="character" w:styleId="a6">
    <w:name w:val="Strong"/>
    <w:uiPriority w:val="22"/>
    <w:qFormat/>
    <w:rsid w:val="00323816"/>
    <w:rPr>
      <w:b/>
      <w:bCs/>
    </w:rPr>
  </w:style>
  <w:style w:type="character" w:customStyle="1" w:styleId="apple-converted-space">
    <w:name w:val="apple-converted-space"/>
    <w:basedOn w:val="a0"/>
    <w:rsid w:val="008B67EF"/>
  </w:style>
  <w:style w:type="character" w:styleId="a7">
    <w:name w:val="Hyperlink"/>
    <w:basedOn w:val="a0"/>
    <w:uiPriority w:val="99"/>
    <w:unhideWhenUsed/>
    <w:rsid w:val="008B67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7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0D5"/>
  </w:style>
  <w:style w:type="paragraph" w:styleId="ab">
    <w:name w:val="footer"/>
    <w:basedOn w:val="a"/>
    <w:link w:val="ac"/>
    <w:uiPriority w:val="99"/>
    <w:semiHidden/>
    <w:unhideWhenUsed/>
    <w:rsid w:val="00DD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0D5"/>
  </w:style>
  <w:style w:type="paragraph" w:styleId="ad">
    <w:name w:val="Balloon Text"/>
    <w:basedOn w:val="a"/>
    <w:link w:val="ae"/>
    <w:uiPriority w:val="99"/>
    <w:semiHidden/>
    <w:unhideWhenUsed/>
    <w:rsid w:val="00DD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1714-DCF4-44B4-AF05-2A55FFC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40</cp:revision>
  <dcterms:created xsi:type="dcterms:W3CDTF">2016-07-06T06:15:00Z</dcterms:created>
  <dcterms:modified xsi:type="dcterms:W3CDTF">2016-07-06T14:49:00Z</dcterms:modified>
</cp:coreProperties>
</file>